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Franklin Gothic" w:cs="Franklin Gothic" w:eastAsia="Franklin Gothic" w:hAnsi="Franklin Gothic"/>
          <w:b w:val="1"/>
          <w:shd w:fill="auto" w:val="clear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hd w:fill="auto" w:val="clear"/>
          <w:rtl w:val="0"/>
        </w:rPr>
        <w:t xml:space="preserve">Pleasant Hill R-3 School District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4"/>
          <w:szCs w:val="34"/>
          <w:shd w:fill="auto" w:val="clear"/>
        </w:rPr>
      </w:pPr>
      <w:r w:rsidDel="00000000" w:rsidR="00000000" w:rsidRPr="00000000">
        <w:rPr>
          <w:b w:val="1"/>
          <w:sz w:val="34"/>
          <w:szCs w:val="34"/>
          <w:shd w:fill="auto" w:val="clear"/>
          <w:rtl w:val="0"/>
        </w:rPr>
        <w:t xml:space="preserve">2025-2026 ACADEMIC CALENDAR</w:t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2355"/>
        <w:gridCol w:w="2895"/>
        <w:gridCol w:w="2460"/>
        <w:tblGridChange w:id="0">
          <w:tblGrid>
            <w:gridCol w:w="3165"/>
            <w:gridCol w:w="2355"/>
            <w:gridCol w:w="2895"/>
            <w:gridCol w:w="2460"/>
          </w:tblGrid>
        </w:tblGridChange>
      </w:tblGrid>
      <w:tr>
        <w:trPr>
          <w:cantSplit w:val="0"/>
          <w:trHeight w:val="2326.8847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6-11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-New Teachers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12- Teachers Return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       (convocation- work day)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18-Preview Day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19-First Day of School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25-Late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2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5"/>
              <w:gridCol w:w="285"/>
              <w:gridCol w:w="315"/>
              <w:gridCol w:w="315"/>
              <w:gridCol w:w="315"/>
              <w:gridCol w:w="315"/>
              <w:gridCol w:w="315"/>
              <w:tblGridChange w:id="0">
                <w:tblGrid>
                  <w:gridCol w:w="345"/>
                  <w:gridCol w:w="285"/>
                  <w:gridCol w:w="315"/>
                  <w:gridCol w:w="315"/>
                  <w:gridCol w:w="315"/>
                  <w:gridCol w:w="315"/>
                  <w:gridCol w:w="315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color w:val="ffffff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AUGUST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 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ffff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ff00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f3f3f3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22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30"/>
              <w:gridCol w:w="315"/>
              <w:gridCol w:w="315"/>
              <w:gridCol w:w="315"/>
              <w:gridCol w:w="315"/>
              <w:gridCol w:w="315"/>
              <w:gridCol w:w="315"/>
              <w:tblGridChange w:id="0">
                <w:tblGrid>
                  <w:gridCol w:w="330"/>
                  <w:gridCol w:w="315"/>
                  <w:gridCol w:w="315"/>
                  <w:gridCol w:w="315"/>
                  <w:gridCol w:w="315"/>
                  <w:gridCol w:w="315"/>
                  <w:gridCol w:w="315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JANUARY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 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1-2-NO School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5-NO School- Staff Development AM PD/PM Work Day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12-Late Start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19</w:t>
            </w:r>
            <w:r w:rsidDel="00000000" w:rsidR="00000000" w:rsidRPr="00000000">
              <w:rPr>
                <w:sz w:val="18"/>
                <w:szCs w:val="18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NO School- Martin Luther King Jr. Day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26-Late Start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-NO School-Labor Day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2-NO School-Staff Development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8-Late Start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15-Late Start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22-Late Start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26-Homecoming-Early Release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29-Late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SEPTEMBER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13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00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FEBRUARY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2-Late Start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9-Late Start</w:t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16-NO School- Presidents Day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23-Late start</w:t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6-Late Start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13-Late Start</w:t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17-Early Release-½ work day/End of 1st Quarter</w:t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20-Late 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22-P/T Conferences</w:t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23-Early Release- P/T conf</w:t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24-NO School</w:t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27-Late Start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OCTOBER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00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17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22</w:t>
                  </w:r>
                </w:p>
              </w:tc>
              <w:tc>
                <w:tcPr>
                  <w:shd w:fill="00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23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2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jc w:val="left"/>
              <w:rPr>
                <w:rFonts w:ascii="Rock Salt" w:cs="Rock Salt" w:eastAsia="Rock Salt" w:hAnsi="Rock Salt"/>
                <w:b w:val="1"/>
                <w:i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MARCH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e06666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2-Late Start</w:t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9-Late Start</w:t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13-</w:t>
            </w:r>
            <w:r w:rsidDel="00000000" w:rsidR="00000000" w:rsidRPr="00000000">
              <w:rPr>
                <w:i w:val="1"/>
                <w:sz w:val="20"/>
                <w:szCs w:val="20"/>
                <w:shd w:fill="auto" w:val="clear"/>
                <w:rtl w:val="0"/>
              </w:rPr>
              <w:t xml:space="preserve">End of 3rd Quarter</w:t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auto" w:val="clear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6-Late Start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23-Late 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30-31-Spring Break</w:t>
            </w:r>
          </w:p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3-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Late Start</w:t>
            </w:r>
          </w:p>
          <w:p w:rsidR="00000000" w:rsidDel="00000000" w:rsidP="00000000" w:rsidRDefault="00000000" w:rsidRPr="00000000" w14:paraId="0000019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10-Late Start</w:t>
            </w:r>
          </w:p>
          <w:p w:rsidR="00000000" w:rsidDel="00000000" w:rsidP="00000000" w:rsidRDefault="00000000" w:rsidRPr="00000000" w14:paraId="0000019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17-Late Start</w:t>
            </w:r>
          </w:p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24-28-NO School</w:t>
            </w:r>
          </w:p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NOVEMBER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2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5"/>
              <w:gridCol w:w="315"/>
              <w:gridCol w:w="315"/>
              <w:gridCol w:w="315"/>
              <w:gridCol w:w="315"/>
              <w:gridCol w:w="300"/>
              <w:gridCol w:w="330"/>
              <w:tblGridChange w:id="0">
                <w:tblGrid>
                  <w:gridCol w:w="315"/>
                  <w:gridCol w:w="315"/>
                  <w:gridCol w:w="315"/>
                  <w:gridCol w:w="315"/>
                  <w:gridCol w:w="315"/>
                  <w:gridCol w:w="300"/>
                  <w:gridCol w:w="33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APRIL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April </w:t>
            </w:r>
          </w:p>
          <w:p w:rsidR="00000000" w:rsidDel="00000000" w:rsidP="00000000" w:rsidRDefault="00000000" w:rsidRPr="00000000" w14:paraId="0000020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1-3-Spring Break</w:t>
            </w:r>
          </w:p>
          <w:p w:rsidR="00000000" w:rsidDel="00000000" w:rsidP="00000000" w:rsidRDefault="00000000" w:rsidRPr="00000000" w14:paraId="0000020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6-Late Start</w:t>
            </w:r>
          </w:p>
          <w:p w:rsidR="00000000" w:rsidDel="00000000" w:rsidP="00000000" w:rsidRDefault="00000000" w:rsidRPr="00000000" w14:paraId="0000020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13-Late Start</w:t>
            </w:r>
          </w:p>
          <w:p w:rsidR="00000000" w:rsidDel="00000000" w:rsidP="00000000" w:rsidRDefault="00000000" w:rsidRPr="00000000" w14:paraId="0000020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20-Late Start</w:t>
            </w:r>
          </w:p>
          <w:p w:rsidR="00000000" w:rsidDel="00000000" w:rsidP="00000000" w:rsidRDefault="00000000" w:rsidRPr="00000000" w14:paraId="0000020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27-Late Start</w:t>
            </w:r>
          </w:p>
          <w:p w:rsidR="00000000" w:rsidDel="00000000" w:rsidP="00000000" w:rsidRDefault="00000000" w:rsidRPr="00000000" w14:paraId="0000020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1-Late Start</w:t>
            </w:r>
          </w:p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8-Late Start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15-Late Start</w:t>
            </w:r>
          </w:p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19-</w:t>
            </w:r>
            <w:r w:rsidDel="00000000" w:rsidR="00000000" w:rsidRPr="00000000">
              <w:rPr>
                <w:i w:val="1"/>
                <w:sz w:val="20"/>
                <w:szCs w:val="20"/>
                <w:shd w:fill="auto" w:val="clear"/>
                <w:rtl w:val="0"/>
              </w:rPr>
              <w:t xml:space="preserve">End of 2nd quarter/End of 1st Semester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22-31-NO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DECEMBER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e06666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24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3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2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0"/>
              <w:gridCol w:w="315"/>
              <w:gridCol w:w="315"/>
              <w:gridCol w:w="315"/>
              <w:gridCol w:w="315"/>
              <w:gridCol w:w="315"/>
              <w:gridCol w:w="330"/>
              <w:tblGridChange w:id="0">
                <w:tblGrid>
                  <w:gridCol w:w="300"/>
                  <w:gridCol w:w="315"/>
                  <w:gridCol w:w="315"/>
                  <w:gridCol w:w="315"/>
                  <w:gridCol w:w="315"/>
                  <w:gridCol w:w="315"/>
                  <w:gridCol w:w="33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0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MAY 2026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ffff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00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cc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cc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cc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ccccc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4-Late Start</w:t>
            </w:r>
          </w:p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7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-Graduation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11-Late Start</w:t>
            </w:r>
          </w:p>
          <w:p w:rsidR="00000000" w:rsidDel="00000000" w:rsidP="00000000" w:rsidRDefault="00000000" w:rsidRPr="00000000" w14:paraId="0000028D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20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sz w:val="20"/>
                <w:szCs w:val="20"/>
                <w:shd w:fill="auto" w:val="clear"/>
                <w:rtl w:val="0"/>
              </w:rPr>
              <w:t xml:space="preserve">End of 4th quarter</w:t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20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-Early Release - Last Day of School (Anticipated)</w:t>
            </w:r>
          </w:p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21-27-Make-up Days for Inclement Weather</w:t>
            </w:r>
          </w:p>
          <w:p w:rsidR="00000000" w:rsidDel="00000000" w:rsidP="00000000" w:rsidRDefault="00000000" w:rsidRPr="00000000" w14:paraId="0000029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25-Memorial Day</w:t>
            </w:r>
          </w:p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shd w:fill="auto" w:val="clear"/>
                <w:rtl w:val="0"/>
              </w:rPr>
              <w:t xml:space="preserve">**</w:t>
            </w:r>
            <w:r w:rsidDel="00000000" w:rsidR="00000000" w:rsidRPr="00000000">
              <w:rPr>
                <w:i w:val="1"/>
                <w:sz w:val="16"/>
                <w:szCs w:val="16"/>
                <w:shd w:fill="auto" w:val="clear"/>
                <w:rtl w:val="0"/>
              </w:rPr>
              <w:t xml:space="preserve">Missouri State Statute requires districts to meet a minimum of 1,044 student </w:t>
            </w:r>
            <w:r w:rsidDel="00000000" w:rsidR="00000000" w:rsidRPr="00000000">
              <w:rPr>
                <w:i w:val="1"/>
                <w:sz w:val="14"/>
                <w:szCs w:val="14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shd w:fill="auto" w:val="clear"/>
                <w:rtl w:val="0"/>
              </w:rPr>
              <w:t xml:space="preserve">hours/year.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shd w:fill="auto" w:val="clear"/>
                <w:rtl w:val="0"/>
              </w:rPr>
              <w:t xml:space="preserve">                                   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rPr>
                <w:i w:val="1"/>
                <w:sz w:val="16"/>
                <w:szCs w:val="16"/>
                <w:shd w:fill="auto" w:val="clear"/>
              </w:rPr>
            </w:pPr>
            <w:r w:rsidDel="00000000" w:rsidR="00000000" w:rsidRPr="00000000">
              <w:rPr>
                <w:i w:val="1"/>
                <w:sz w:val="16"/>
                <w:szCs w:val="16"/>
                <w:shd w:fill="auto" w:val="clear"/>
                <w:rtl w:val="0"/>
              </w:rPr>
              <w:t xml:space="preserve">                                                                                                                      BOE Approved 12/17/24</w:t>
            </w:r>
          </w:p>
        </w:tc>
      </w:tr>
    </w:tbl>
    <w:p w:rsidR="00000000" w:rsidDel="00000000" w:rsidP="00000000" w:rsidRDefault="00000000" w:rsidRPr="00000000" w14:paraId="0000029C">
      <w:pPr>
        <w:widowControl w:val="0"/>
        <w:spacing w:line="240" w:lineRule="auto"/>
        <w:jc w:val="center"/>
        <w:rPr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widowControl w:val="0"/>
        <w:spacing w:line="240" w:lineRule="auto"/>
        <w:jc w:val="center"/>
        <w:rPr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0" w:top="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Franklin Gothic">
    <w:embedBold w:fontKey="{00000000-0000-0000-0000-000000000000}" r:id="rId1" w:subsetted="0"/>
  </w:font>
  <w:font w:name="Rock Salt">
    <w:embedRegular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E">
    <w:pPr>
      <w:rPr/>
    </w:pPr>
    <w:r w:rsidDel="00000000" w:rsidR="00000000" w:rsidRPr="00000000">
      <w:rPr/>
      <w:pict>
        <v:shape id="WordPictureWatermark1" style="position:absolute;width:540.0pt;height:541.942446043165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highlight w:val="white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RockSal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